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E0" w:rsidRDefault="0057309A" w:rsidP="005730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09A">
        <w:rPr>
          <w:rFonts w:ascii="Times New Roman" w:hAnsi="Times New Roman" w:cs="Times New Roman"/>
          <w:b/>
          <w:sz w:val="28"/>
          <w:szCs w:val="28"/>
        </w:rPr>
        <w:t>Практическое занятие 5</w:t>
      </w:r>
    </w:p>
    <w:p w:rsidR="0057309A" w:rsidRPr="0057309A" w:rsidRDefault="0057309A" w:rsidP="005730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309A">
        <w:rPr>
          <w:rFonts w:ascii="Times New Roman" w:hAnsi="Times New Roman" w:cs="Times New Roman"/>
          <w:b/>
          <w:i/>
          <w:sz w:val="28"/>
          <w:szCs w:val="28"/>
        </w:rPr>
        <w:t xml:space="preserve">Особенности методики обучения плаванию детей </w:t>
      </w:r>
    </w:p>
    <w:p w:rsidR="0057309A" w:rsidRPr="0057309A" w:rsidRDefault="0057309A" w:rsidP="005730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309A">
        <w:rPr>
          <w:rFonts w:ascii="Times New Roman" w:hAnsi="Times New Roman" w:cs="Times New Roman"/>
          <w:b/>
          <w:i/>
          <w:sz w:val="28"/>
          <w:szCs w:val="28"/>
        </w:rPr>
        <w:t>раз</w:t>
      </w:r>
      <w:bookmarkStart w:id="0" w:name="_GoBack"/>
      <w:bookmarkEnd w:id="0"/>
      <w:r w:rsidRPr="0057309A">
        <w:rPr>
          <w:rFonts w:ascii="Times New Roman" w:hAnsi="Times New Roman" w:cs="Times New Roman"/>
          <w:b/>
          <w:i/>
          <w:sz w:val="28"/>
          <w:szCs w:val="28"/>
        </w:rPr>
        <w:t>ных возрастных групп</w:t>
      </w:r>
    </w:p>
    <w:sectPr w:rsidR="0057309A" w:rsidRPr="00573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A62"/>
    <w:rsid w:val="0057309A"/>
    <w:rsid w:val="006C5A62"/>
    <w:rsid w:val="00C7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CEEC"/>
  <w15:chartTrackingRefBased/>
  <w15:docId w15:val="{ADC1772C-90EB-4E49-B75D-A6E93AD5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2022-04-12T19:47:00Z</dcterms:created>
  <dcterms:modified xsi:type="dcterms:W3CDTF">2022-04-12T19:50:00Z</dcterms:modified>
</cp:coreProperties>
</file>